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65" w:rsidRPr="00AA5DA6" w:rsidRDefault="00743765">
      <w:pPr>
        <w:rPr>
          <w:sz w:val="20"/>
          <w:szCs w:val="20"/>
          <w:lang w:val="ru-RU"/>
        </w:rPr>
      </w:pPr>
    </w:p>
    <w:p w:rsidR="00E81393" w:rsidRPr="0047558D" w:rsidRDefault="00E81393" w:rsidP="00E81393">
      <w:pPr>
        <w:rPr>
          <w:sz w:val="20"/>
          <w:szCs w:val="20"/>
          <w:lang w:val="ru-RU"/>
        </w:rPr>
      </w:pPr>
    </w:p>
    <w:p w:rsidR="00EC6765" w:rsidRPr="0047558D" w:rsidRDefault="00EC6765" w:rsidP="00E81393">
      <w:pPr>
        <w:rPr>
          <w:sz w:val="20"/>
          <w:szCs w:val="20"/>
          <w:lang w:val="ru-RU"/>
        </w:rPr>
      </w:pPr>
    </w:p>
    <w:p w:rsidR="00EC6765" w:rsidRPr="0047558D" w:rsidRDefault="00EC6765" w:rsidP="00E81393">
      <w:pPr>
        <w:rPr>
          <w:sz w:val="20"/>
          <w:szCs w:val="20"/>
          <w:lang w:val="ru-RU"/>
        </w:rPr>
      </w:pPr>
    </w:p>
    <w:p w:rsidR="001C3C67" w:rsidRPr="0068103C" w:rsidRDefault="001C3C67" w:rsidP="0068103C">
      <w:pPr>
        <w:spacing w:before="2"/>
        <w:ind w:right="102"/>
        <w:rPr>
          <w:rFonts w:cstheme="minorHAnsi"/>
          <w:i/>
          <w:lang w:val="en-US"/>
        </w:rPr>
      </w:pPr>
    </w:p>
    <w:p w:rsidR="001C3C67" w:rsidRPr="00496805" w:rsidRDefault="001C3C67" w:rsidP="001C3C67">
      <w:pPr>
        <w:spacing w:before="2"/>
        <w:ind w:left="116" w:right="102"/>
        <w:jc w:val="center"/>
        <w:rPr>
          <w:rFonts w:cstheme="minorHAnsi"/>
          <w:i/>
        </w:rPr>
      </w:pPr>
    </w:p>
    <w:tbl>
      <w:tblPr>
        <w:tblStyle w:val="a7"/>
        <w:tblW w:w="0" w:type="auto"/>
        <w:tblLook w:val="04A0"/>
      </w:tblPr>
      <w:tblGrid>
        <w:gridCol w:w="3681"/>
        <w:gridCol w:w="5948"/>
      </w:tblGrid>
      <w:tr w:rsidR="001C3C67" w:rsidRPr="00496805" w:rsidTr="00356374">
        <w:tc>
          <w:tcPr>
            <w:tcW w:w="3681" w:type="dxa"/>
            <w:shd w:val="clear" w:color="auto" w:fill="BFBFBF" w:themeFill="background1" w:themeFillShade="BF"/>
          </w:tcPr>
          <w:p w:rsidR="001C3C67" w:rsidRPr="00496805" w:rsidRDefault="001C3C67" w:rsidP="00356374">
            <w:pPr>
              <w:pStyle w:val="TableParagraph"/>
              <w:spacing w:before="64"/>
              <w:ind w:left="22"/>
              <w:jc w:val="center"/>
              <w:rPr>
                <w:rFonts w:eastAsia="Times New Roman" w:cstheme="minorHAnsi"/>
                <w:i/>
                <w:sz w:val="24"/>
                <w:szCs w:val="24"/>
                <w:lang w:val="ru-RU"/>
              </w:rPr>
            </w:pPr>
            <w:r w:rsidRPr="00496805">
              <w:rPr>
                <w:rFonts w:cstheme="minorHAnsi"/>
                <w:b/>
                <w:i/>
                <w:spacing w:val="-1"/>
                <w:sz w:val="24"/>
                <w:szCs w:val="24"/>
                <w:lang w:val="ru-RU"/>
              </w:rPr>
              <w:t>Тип</w:t>
            </w:r>
          </w:p>
        </w:tc>
        <w:tc>
          <w:tcPr>
            <w:tcW w:w="5948" w:type="dxa"/>
            <w:shd w:val="clear" w:color="auto" w:fill="BFBFBF" w:themeFill="background1" w:themeFillShade="BF"/>
          </w:tcPr>
          <w:p w:rsidR="001C3C67" w:rsidRPr="00496805" w:rsidRDefault="001C3C67" w:rsidP="00356374">
            <w:pPr>
              <w:pStyle w:val="TableParagraph"/>
              <w:spacing w:before="64"/>
              <w:jc w:val="center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proofErr w:type="spellStart"/>
            <w:r w:rsidRPr="00496805">
              <w:rPr>
                <w:rFonts w:cstheme="minorHAnsi"/>
                <w:b/>
                <w:i/>
                <w:spacing w:val="-1"/>
                <w:sz w:val="24"/>
                <w:szCs w:val="24"/>
              </w:rPr>
              <w:t>Евакуаторна</w:t>
            </w:r>
            <w:proofErr w:type="spellEnd"/>
            <w:r w:rsidRPr="00496805">
              <w:rPr>
                <w:rFonts w:cstheme="minorHAnsi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96805">
              <w:rPr>
                <w:rFonts w:cstheme="minorHAnsi"/>
                <w:b/>
                <w:i/>
                <w:spacing w:val="-1"/>
                <w:sz w:val="24"/>
                <w:szCs w:val="24"/>
              </w:rPr>
              <w:t>платформа</w:t>
            </w:r>
            <w:proofErr w:type="spellEnd"/>
          </w:p>
        </w:tc>
      </w:tr>
      <w:tr w:rsidR="001C3C67" w:rsidRPr="00496805" w:rsidTr="00356374">
        <w:tc>
          <w:tcPr>
            <w:tcW w:w="3681" w:type="dxa"/>
            <w:vAlign w:val="center"/>
          </w:tcPr>
          <w:p w:rsidR="001C3C67" w:rsidRPr="00496805" w:rsidRDefault="001C3C67" w:rsidP="00356374">
            <w:pPr>
              <w:pStyle w:val="TableParagraph"/>
              <w:spacing w:before="155" w:line="281" w:lineRule="auto"/>
              <w:ind w:right="184"/>
              <w:rPr>
                <w:rFonts w:eastAsia="Times New Roman" w:cstheme="minorHAnsi"/>
                <w:i/>
                <w:sz w:val="24"/>
                <w:szCs w:val="24"/>
                <w:lang w:val="ru-RU"/>
              </w:rPr>
            </w:pPr>
            <w:proofErr w:type="spellStart"/>
            <w:r w:rsidRPr="00496805">
              <w:rPr>
                <w:rFonts w:cstheme="minorHAnsi"/>
                <w:b/>
                <w:i/>
                <w:spacing w:val="-1"/>
                <w:sz w:val="24"/>
                <w:szCs w:val="24"/>
                <w:lang w:val="ru-RU"/>
              </w:rPr>
              <w:t>Максимальні</w:t>
            </w:r>
            <w:proofErr w:type="spellEnd"/>
            <w:r w:rsidRPr="00496805">
              <w:rPr>
                <w:rFonts w:cstheme="minorHAnsi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805">
              <w:rPr>
                <w:rFonts w:cstheme="minorHAnsi"/>
                <w:b/>
                <w:i/>
                <w:spacing w:val="-1"/>
                <w:sz w:val="24"/>
                <w:szCs w:val="24"/>
                <w:lang w:val="ru-RU"/>
              </w:rPr>
              <w:t>габаритні</w:t>
            </w:r>
            <w:proofErr w:type="spellEnd"/>
            <w:r w:rsidRPr="00496805">
              <w:rPr>
                <w:rFonts w:cstheme="minorHAnsi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805">
              <w:rPr>
                <w:rFonts w:cstheme="minorHAnsi"/>
                <w:b/>
                <w:i/>
                <w:spacing w:val="-1"/>
                <w:sz w:val="24"/>
                <w:szCs w:val="24"/>
                <w:lang w:val="ru-RU"/>
              </w:rPr>
              <w:t>розміри</w:t>
            </w:r>
            <w:proofErr w:type="spellEnd"/>
            <w:r w:rsidRPr="00496805">
              <w:rPr>
                <w:rFonts w:cstheme="minorHAnsi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96805">
              <w:rPr>
                <w:rFonts w:cstheme="minorHAnsi"/>
                <w:b/>
                <w:i/>
                <w:spacing w:val="-1"/>
                <w:sz w:val="24"/>
                <w:szCs w:val="24"/>
                <w:lang w:val="ru-RU"/>
              </w:rPr>
              <w:t>ТЗ,</w:t>
            </w:r>
            <w:r w:rsidRPr="00496805">
              <w:rPr>
                <w:rFonts w:cstheme="minorHAnsi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805">
              <w:rPr>
                <w:rFonts w:cstheme="minorHAnsi"/>
                <w:b/>
                <w:i/>
                <w:spacing w:val="-1"/>
                <w:sz w:val="24"/>
                <w:szCs w:val="24"/>
                <w:lang w:val="ru-RU"/>
              </w:rPr>
              <w:t>що</w:t>
            </w:r>
            <w:proofErr w:type="spellEnd"/>
            <w:r w:rsidRPr="00496805">
              <w:rPr>
                <w:rFonts w:cstheme="minorHAnsi"/>
                <w:b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496805">
              <w:rPr>
                <w:rFonts w:cstheme="minorHAnsi"/>
                <w:b/>
                <w:i/>
                <w:spacing w:val="-1"/>
                <w:sz w:val="24"/>
                <w:szCs w:val="24"/>
                <w:lang w:val="ru-RU"/>
              </w:rPr>
              <w:t>перевозиться:</w:t>
            </w:r>
          </w:p>
        </w:tc>
        <w:tc>
          <w:tcPr>
            <w:tcW w:w="5948" w:type="dxa"/>
            <w:vAlign w:val="center"/>
          </w:tcPr>
          <w:p w:rsidR="001C3C67" w:rsidRPr="00496805" w:rsidRDefault="001C3C67" w:rsidP="00356374">
            <w:pPr>
              <w:jc w:val="center"/>
              <w:rPr>
                <w:rFonts w:cstheme="minorHAnsi"/>
                <w:i/>
              </w:rPr>
            </w:pPr>
            <w:r w:rsidRPr="00496805">
              <w:rPr>
                <w:rFonts w:cstheme="minorHAnsi"/>
                <w:i/>
                <w:spacing w:val="-1"/>
              </w:rPr>
              <w:t>6</w:t>
            </w:r>
            <w:r w:rsidRPr="00496805">
              <w:rPr>
                <w:rFonts w:cstheme="minorHAnsi"/>
                <w:i/>
                <w:spacing w:val="-1"/>
                <w:lang w:val="en-US"/>
              </w:rPr>
              <w:t>000</w:t>
            </w:r>
            <w:r w:rsidRPr="00496805">
              <w:rPr>
                <w:rFonts w:cstheme="minorHAnsi"/>
                <w:i/>
                <w:spacing w:val="-1"/>
              </w:rPr>
              <w:t>*2</w:t>
            </w:r>
            <w:r w:rsidRPr="00496805">
              <w:rPr>
                <w:rFonts w:cstheme="minorHAnsi"/>
                <w:i/>
                <w:spacing w:val="-1"/>
                <w:lang w:val="en-US"/>
              </w:rPr>
              <w:t>500</w:t>
            </w:r>
            <w:r w:rsidRPr="00496805">
              <w:rPr>
                <w:rFonts w:cstheme="minorHAnsi"/>
                <w:i/>
                <w:spacing w:val="-1"/>
              </w:rPr>
              <w:t>*</w:t>
            </w:r>
            <w:r w:rsidRPr="00496805">
              <w:rPr>
                <w:rFonts w:cstheme="minorHAnsi"/>
                <w:i/>
                <w:spacing w:val="-1"/>
                <w:lang w:val="en-US"/>
              </w:rPr>
              <w:t>2800</w:t>
            </w:r>
          </w:p>
        </w:tc>
      </w:tr>
      <w:tr w:rsidR="001C3C67" w:rsidRPr="00496805" w:rsidTr="00356374">
        <w:tc>
          <w:tcPr>
            <w:tcW w:w="3681" w:type="dxa"/>
            <w:vAlign w:val="center"/>
          </w:tcPr>
          <w:p w:rsidR="001C3C67" w:rsidRPr="00496805" w:rsidRDefault="001C3C67" w:rsidP="00356374">
            <w:pPr>
              <w:rPr>
                <w:rFonts w:cstheme="minorHAnsi"/>
                <w:i/>
              </w:rPr>
            </w:pPr>
            <w:r w:rsidRPr="00496805">
              <w:rPr>
                <w:rFonts w:cstheme="minorHAnsi"/>
                <w:b/>
                <w:i/>
                <w:spacing w:val="-1"/>
              </w:rPr>
              <w:t>Вантажність</w:t>
            </w:r>
            <w:r w:rsidRPr="00496805">
              <w:rPr>
                <w:rFonts w:cstheme="minorHAnsi"/>
                <w:b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b/>
                <w:i/>
                <w:spacing w:val="-1"/>
              </w:rPr>
              <w:t xml:space="preserve">евакуатора </w:t>
            </w:r>
            <w:r w:rsidRPr="00496805">
              <w:rPr>
                <w:rFonts w:cstheme="minorHAnsi"/>
                <w:b/>
                <w:i/>
              </w:rPr>
              <w:t>,</w:t>
            </w:r>
            <w:r w:rsidRPr="00496805">
              <w:rPr>
                <w:rFonts w:cstheme="minorHAnsi"/>
                <w:b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b/>
                <w:i/>
                <w:spacing w:val="-1"/>
              </w:rPr>
              <w:t>кг</w:t>
            </w:r>
          </w:p>
        </w:tc>
        <w:tc>
          <w:tcPr>
            <w:tcW w:w="5948" w:type="dxa"/>
            <w:vAlign w:val="center"/>
          </w:tcPr>
          <w:p w:rsidR="001C3C67" w:rsidRPr="00496805" w:rsidRDefault="001C3C67" w:rsidP="001C3C67">
            <w:pPr>
              <w:jc w:val="center"/>
              <w:rPr>
                <w:rFonts w:cstheme="minorHAnsi"/>
                <w:i/>
                <w:lang w:val="en-US"/>
              </w:rPr>
            </w:pPr>
            <w:r w:rsidRPr="00496805">
              <w:rPr>
                <w:rFonts w:cstheme="minorHAnsi"/>
                <w:i/>
              </w:rPr>
              <w:t>5</w:t>
            </w:r>
            <w:r>
              <w:rPr>
                <w:rFonts w:cstheme="minorHAnsi"/>
                <w:i/>
                <w:lang w:val="ru-RU"/>
              </w:rPr>
              <w:t>3</w:t>
            </w:r>
            <w:r w:rsidRPr="00496805">
              <w:rPr>
                <w:rFonts w:cstheme="minorHAnsi"/>
                <w:i/>
                <w:lang w:val="en-US"/>
              </w:rPr>
              <w:t>00</w:t>
            </w:r>
          </w:p>
        </w:tc>
      </w:tr>
      <w:tr w:rsidR="001C3C67" w:rsidRPr="00496805" w:rsidTr="00356374">
        <w:tc>
          <w:tcPr>
            <w:tcW w:w="3681" w:type="dxa"/>
            <w:vAlign w:val="center"/>
          </w:tcPr>
          <w:p w:rsidR="001C3C67" w:rsidRPr="00496805" w:rsidRDefault="001C3C67" w:rsidP="00356374">
            <w:pPr>
              <w:rPr>
                <w:rFonts w:cstheme="minorHAnsi"/>
                <w:i/>
              </w:rPr>
            </w:pPr>
            <w:r w:rsidRPr="00496805">
              <w:rPr>
                <w:rFonts w:cstheme="minorHAnsi"/>
                <w:b/>
                <w:i/>
                <w:spacing w:val="-1"/>
              </w:rPr>
              <w:t>Лебідка,</w:t>
            </w:r>
            <w:r w:rsidRPr="00496805">
              <w:rPr>
                <w:rFonts w:cstheme="minorHAnsi"/>
                <w:b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b/>
                <w:i/>
                <w:spacing w:val="-1"/>
              </w:rPr>
              <w:t>модель</w:t>
            </w:r>
          </w:p>
        </w:tc>
        <w:tc>
          <w:tcPr>
            <w:tcW w:w="5948" w:type="dxa"/>
            <w:vAlign w:val="center"/>
          </w:tcPr>
          <w:p w:rsidR="001C3C67" w:rsidRPr="00496805" w:rsidRDefault="001C3C67" w:rsidP="00356374">
            <w:pPr>
              <w:tabs>
                <w:tab w:val="left" w:pos="1114"/>
              </w:tabs>
              <w:spacing w:before="58" w:line="246" w:lineRule="auto"/>
              <w:ind w:right="176"/>
              <w:rPr>
                <w:rFonts w:cstheme="minorHAnsi"/>
                <w:i/>
                <w:spacing w:val="-1"/>
              </w:rPr>
            </w:pPr>
            <w:r w:rsidRPr="00496805">
              <w:rPr>
                <w:rFonts w:cstheme="minorHAnsi"/>
                <w:i/>
                <w:spacing w:val="-1"/>
              </w:rPr>
              <w:t>DRAGON</w:t>
            </w:r>
            <w:r w:rsidRPr="00496805">
              <w:rPr>
                <w:rFonts w:cstheme="minorHAnsi"/>
                <w:i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WINCH</w:t>
            </w:r>
            <w:r w:rsidRPr="00496805">
              <w:rPr>
                <w:rFonts w:cstheme="minorHAnsi"/>
                <w:i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DW</w:t>
            </w:r>
            <w:r w:rsidRPr="00496805">
              <w:rPr>
                <w:rFonts w:cstheme="minorHAnsi"/>
                <w:i/>
                <w:spacing w:val="-1"/>
                <w:lang w:val="en-US"/>
              </w:rPr>
              <w:t>T</w:t>
            </w:r>
            <w:r w:rsidRPr="00496805">
              <w:rPr>
                <w:rFonts w:cstheme="minorHAnsi"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i/>
              </w:rPr>
              <w:t>15000</w:t>
            </w:r>
            <w:r w:rsidRPr="00496805">
              <w:rPr>
                <w:rFonts w:cstheme="minorHAnsi"/>
                <w:i/>
                <w:spacing w:val="-1"/>
              </w:rPr>
              <w:t>,</w:t>
            </w:r>
            <w:r w:rsidRPr="00496805">
              <w:rPr>
                <w:rFonts w:cstheme="minorHAnsi"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Електрична,</w:t>
            </w:r>
            <w:r w:rsidRPr="00496805">
              <w:rPr>
                <w:rFonts w:cstheme="minorHAnsi"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тягове зусилля</w:t>
            </w:r>
            <w:r w:rsidRPr="00496805">
              <w:rPr>
                <w:rFonts w:cstheme="minorHAnsi"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6.7</w:t>
            </w:r>
            <w:r w:rsidRPr="00496805">
              <w:rPr>
                <w:rFonts w:cstheme="minorHAnsi"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т,</w:t>
            </w:r>
            <w:r w:rsidRPr="00496805">
              <w:rPr>
                <w:rFonts w:cstheme="minorHAnsi"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i/>
              </w:rPr>
              <w:t>трос</w:t>
            </w:r>
            <w:r w:rsidRPr="00496805">
              <w:rPr>
                <w:rFonts w:cstheme="minorHAnsi"/>
                <w:i/>
                <w:spacing w:val="43"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сталевий</w:t>
            </w:r>
            <w:r w:rsidRPr="00496805">
              <w:rPr>
                <w:rFonts w:cstheme="minorHAnsi"/>
                <w:i/>
              </w:rPr>
              <w:t xml:space="preserve"> 26</w:t>
            </w:r>
            <w:r w:rsidRPr="00496805">
              <w:rPr>
                <w:rFonts w:cstheme="minorHAnsi"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м,</w:t>
            </w:r>
            <w:r w:rsidRPr="00496805">
              <w:rPr>
                <w:rFonts w:cstheme="minorHAnsi"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керування</w:t>
            </w:r>
            <w:r w:rsidRPr="00496805">
              <w:rPr>
                <w:rFonts w:cstheme="minorHAnsi"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i/>
              </w:rPr>
              <w:t>–</w:t>
            </w:r>
            <w:r w:rsidRPr="00496805">
              <w:rPr>
                <w:rFonts w:cstheme="minorHAnsi"/>
                <w:i/>
                <w:spacing w:val="1"/>
              </w:rPr>
              <w:t xml:space="preserve"> кабельний пульт та </w:t>
            </w:r>
            <w:r w:rsidRPr="00496805">
              <w:rPr>
                <w:rFonts w:cstheme="minorHAnsi"/>
                <w:i/>
                <w:spacing w:val="-2"/>
              </w:rPr>
              <w:t>пульт</w:t>
            </w:r>
            <w:r w:rsidRPr="00496805">
              <w:rPr>
                <w:rFonts w:cstheme="minorHAnsi"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ДУ. Вага 51 кг</w:t>
            </w:r>
          </w:p>
        </w:tc>
      </w:tr>
      <w:tr w:rsidR="001C3C67" w:rsidRPr="00496805" w:rsidTr="00356374">
        <w:tc>
          <w:tcPr>
            <w:tcW w:w="3681" w:type="dxa"/>
            <w:vAlign w:val="center"/>
          </w:tcPr>
          <w:p w:rsidR="001C3C67" w:rsidRPr="00496805" w:rsidRDefault="001C3C67" w:rsidP="00356374">
            <w:pPr>
              <w:pStyle w:val="TableParagraph"/>
              <w:rPr>
                <w:rFonts w:eastAsia="Times New Roman" w:cstheme="minorHAnsi"/>
                <w:i/>
                <w:sz w:val="24"/>
                <w:szCs w:val="24"/>
                <w:lang w:val="uk-UA"/>
              </w:rPr>
            </w:pPr>
            <w:r w:rsidRPr="00496805">
              <w:rPr>
                <w:rFonts w:cstheme="minorHAnsi"/>
                <w:b/>
                <w:i/>
                <w:spacing w:val="-1"/>
                <w:sz w:val="24"/>
                <w:szCs w:val="24"/>
                <w:lang w:val="uk-UA"/>
              </w:rPr>
              <w:t>Колір</w:t>
            </w:r>
            <w:r w:rsidRPr="00496805">
              <w:rPr>
                <w:rFonts w:cstheme="minorHAnsi"/>
                <w:b/>
                <w:i/>
                <w:spacing w:val="-2"/>
                <w:sz w:val="24"/>
                <w:szCs w:val="24"/>
                <w:lang w:val="uk-UA"/>
              </w:rPr>
              <w:t xml:space="preserve"> </w:t>
            </w:r>
            <w:r w:rsidRPr="00496805">
              <w:rPr>
                <w:rFonts w:cstheme="minorHAnsi"/>
                <w:b/>
                <w:i/>
                <w:spacing w:val="-1"/>
                <w:sz w:val="24"/>
                <w:szCs w:val="24"/>
                <w:lang w:val="uk-UA"/>
              </w:rPr>
              <w:t>платформи</w:t>
            </w:r>
          </w:p>
          <w:p w:rsidR="001C3C67" w:rsidRPr="00496805" w:rsidRDefault="001C3C67" w:rsidP="00356374">
            <w:pPr>
              <w:rPr>
                <w:rFonts w:cstheme="minorHAnsi"/>
                <w:i/>
              </w:rPr>
            </w:pPr>
          </w:p>
        </w:tc>
        <w:tc>
          <w:tcPr>
            <w:tcW w:w="5948" w:type="dxa"/>
            <w:vAlign w:val="center"/>
          </w:tcPr>
          <w:p w:rsidR="001C3C67" w:rsidRPr="00496805" w:rsidRDefault="001C3C67" w:rsidP="00356374">
            <w:pPr>
              <w:tabs>
                <w:tab w:val="left" w:pos="1114"/>
              </w:tabs>
              <w:spacing w:before="87" w:line="288" w:lineRule="auto"/>
              <w:ind w:right="154"/>
              <w:rPr>
                <w:rFonts w:cstheme="minorHAnsi"/>
                <w:i/>
              </w:rPr>
            </w:pPr>
            <w:r w:rsidRPr="00496805">
              <w:rPr>
                <w:rFonts w:cstheme="minorHAnsi"/>
                <w:i/>
              </w:rPr>
              <w:t>Робоча</w:t>
            </w:r>
            <w:r w:rsidRPr="00496805">
              <w:rPr>
                <w:rFonts w:cstheme="minorHAnsi"/>
                <w:i/>
                <w:spacing w:val="-1"/>
              </w:rPr>
              <w:t xml:space="preserve"> поверхня</w:t>
            </w:r>
            <w:r w:rsidRPr="00496805">
              <w:rPr>
                <w:rFonts w:cstheme="minorHAnsi"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платформи,</w:t>
            </w:r>
            <w:r w:rsidRPr="00496805">
              <w:rPr>
                <w:rFonts w:cstheme="minorHAnsi"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i/>
                <w:spacing w:val="-2"/>
              </w:rPr>
              <w:t>трапів,</w:t>
            </w:r>
            <w:r w:rsidRPr="00496805">
              <w:rPr>
                <w:rFonts w:cstheme="minorHAnsi"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i/>
              </w:rPr>
              <w:t>простір</w:t>
            </w:r>
            <w:r w:rsidRPr="00496805">
              <w:rPr>
                <w:rFonts w:cstheme="minorHAnsi"/>
                <w:i/>
                <w:spacing w:val="-1"/>
              </w:rPr>
              <w:t xml:space="preserve"> під</w:t>
            </w:r>
            <w:r w:rsidRPr="00496805">
              <w:rPr>
                <w:rFonts w:cstheme="minorHAnsi"/>
                <w:i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платформою</w:t>
            </w:r>
            <w:r w:rsidRPr="00496805">
              <w:rPr>
                <w:rFonts w:cstheme="minorHAnsi"/>
                <w:i/>
                <w:spacing w:val="-2"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світло-сірого</w:t>
            </w:r>
            <w:r w:rsidRPr="00496805">
              <w:rPr>
                <w:rFonts w:cstheme="minorHAnsi"/>
                <w:i/>
                <w:spacing w:val="67"/>
              </w:rPr>
              <w:t xml:space="preserve"> </w:t>
            </w:r>
            <w:r w:rsidRPr="00496805">
              <w:rPr>
                <w:rFonts w:cstheme="minorHAnsi"/>
                <w:i/>
              </w:rPr>
              <w:t xml:space="preserve">чи </w:t>
            </w:r>
            <w:r w:rsidRPr="00496805">
              <w:rPr>
                <w:rFonts w:cstheme="minorHAnsi"/>
                <w:i/>
                <w:spacing w:val="-1"/>
              </w:rPr>
              <w:t>темного</w:t>
            </w:r>
            <w:r w:rsidRPr="00496805">
              <w:rPr>
                <w:rFonts w:cstheme="minorHAnsi"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кольору</w:t>
            </w:r>
          </w:p>
        </w:tc>
      </w:tr>
      <w:tr w:rsidR="001C3C67" w:rsidRPr="00496805" w:rsidTr="00356374">
        <w:tc>
          <w:tcPr>
            <w:tcW w:w="3681" w:type="dxa"/>
            <w:vAlign w:val="center"/>
          </w:tcPr>
          <w:p w:rsidR="001C3C67" w:rsidRPr="00496805" w:rsidRDefault="001C3C67" w:rsidP="00356374">
            <w:pPr>
              <w:pStyle w:val="TableParagraph"/>
              <w:spacing w:line="281" w:lineRule="auto"/>
              <w:ind w:right="-25"/>
              <w:rPr>
                <w:rFonts w:eastAsia="Times New Roman" w:cstheme="minorHAnsi"/>
                <w:i/>
                <w:sz w:val="24"/>
                <w:szCs w:val="24"/>
                <w:lang w:val="ru-RU"/>
              </w:rPr>
            </w:pPr>
            <w:proofErr w:type="spellStart"/>
            <w:r w:rsidRPr="00496805">
              <w:rPr>
                <w:rFonts w:cstheme="minorHAnsi"/>
                <w:b/>
                <w:i/>
                <w:spacing w:val="-1"/>
                <w:sz w:val="24"/>
                <w:szCs w:val="24"/>
                <w:lang w:val="ru-RU"/>
              </w:rPr>
              <w:t>Захисне</w:t>
            </w:r>
            <w:proofErr w:type="spellEnd"/>
            <w:r w:rsidRPr="00496805">
              <w:rPr>
                <w:rFonts w:cstheme="minorHAnsi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805">
              <w:rPr>
                <w:rFonts w:cstheme="minorHAnsi"/>
                <w:b/>
                <w:i/>
                <w:spacing w:val="-1"/>
                <w:sz w:val="24"/>
                <w:szCs w:val="24"/>
                <w:lang w:val="ru-RU"/>
              </w:rPr>
              <w:t>покриття</w:t>
            </w:r>
            <w:proofErr w:type="spellEnd"/>
            <w:r w:rsidRPr="00496805">
              <w:rPr>
                <w:rFonts w:cstheme="minorHAnsi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805">
              <w:rPr>
                <w:rFonts w:cstheme="minorHAnsi"/>
                <w:b/>
                <w:i/>
                <w:spacing w:val="-1"/>
                <w:sz w:val="24"/>
                <w:szCs w:val="24"/>
                <w:lang w:val="ru-RU"/>
              </w:rPr>
              <w:t>платформи</w:t>
            </w:r>
            <w:proofErr w:type="spellEnd"/>
            <w:r w:rsidRPr="00496805">
              <w:rPr>
                <w:rFonts w:cstheme="minorHAnsi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496805">
              <w:rPr>
                <w:rFonts w:cstheme="minorHAnsi"/>
                <w:b/>
                <w:i/>
                <w:spacing w:val="-1"/>
                <w:sz w:val="24"/>
                <w:szCs w:val="24"/>
                <w:lang w:val="ru-RU"/>
              </w:rPr>
              <w:t>та простору</w:t>
            </w:r>
            <w:r w:rsidRPr="00496805">
              <w:rPr>
                <w:rFonts w:cstheme="minorHAnsi"/>
                <w:b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496805">
              <w:rPr>
                <w:rFonts w:cstheme="minorHAnsi"/>
                <w:b/>
                <w:i/>
                <w:spacing w:val="-1"/>
                <w:sz w:val="24"/>
                <w:szCs w:val="24"/>
                <w:lang w:val="ru-RU"/>
              </w:rPr>
              <w:t>платформою</w:t>
            </w:r>
          </w:p>
        </w:tc>
        <w:tc>
          <w:tcPr>
            <w:tcW w:w="5948" w:type="dxa"/>
            <w:vAlign w:val="center"/>
          </w:tcPr>
          <w:p w:rsidR="001C3C67" w:rsidRPr="00496805" w:rsidRDefault="001C3C67" w:rsidP="00356374">
            <w:pPr>
              <w:tabs>
                <w:tab w:val="left" w:pos="1114"/>
              </w:tabs>
              <w:spacing w:line="173" w:lineRule="exact"/>
              <w:rPr>
                <w:rFonts w:cstheme="minorHAnsi"/>
                <w:i/>
              </w:rPr>
            </w:pPr>
            <w:r w:rsidRPr="00496805">
              <w:rPr>
                <w:rFonts w:cstheme="minorHAnsi"/>
                <w:i/>
                <w:spacing w:val="-1"/>
              </w:rPr>
              <w:t>Має</w:t>
            </w:r>
            <w:r w:rsidRPr="00496805">
              <w:rPr>
                <w:rFonts w:cstheme="minorHAnsi"/>
                <w:i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стійкі</w:t>
            </w:r>
            <w:r w:rsidRPr="00496805">
              <w:rPr>
                <w:rFonts w:cstheme="minorHAnsi"/>
                <w:i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антикорозійні</w:t>
            </w:r>
            <w:r w:rsidRPr="00496805">
              <w:rPr>
                <w:rFonts w:cstheme="minorHAnsi"/>
                <w:i/>
                <w:spacing w:val="-2"/>
              </w:rPr>
              <w:t xml:space="preserve"> </w:t>
            </w:r>
            <w:r w:rsidRPr="00496805">
              <w:rPr>
                <w:rFonts w:cstheme="minorHAnsi"/>
                <w:i/>
              </w:rPr>
              <w:t>та</w:t>
            </w:r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r w:rsidRPr="00496805">
              <w:rPr>
                <w:rFonts w:cstheme="minorHAnsi"/>
                <w:i/>
                <w:spacing w:val="-2"/>
              </w:rPr>
              <w:t>стійкі</w:t>
            </w:r>
            <w:r w:rsidRPr="00496805">
              <w:rPr>
                <w:rFonts w:cstheme="minorHAnsi"/>
                <w:i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до</w:t>
            </w:r>
            <w:r w:rsidRPr="00496805">
              <w:rPr>
                <w:rFonts w:cstheme="minorHAnsi"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зносу</w:t>
            </w:r>
            <w:r w:rsidRPr="00496805">
              <w:rPr>
                <w:rFonts w:cstheme="minorHAnsi"/>
                <w:i/>
                <w:spacing w:val="-4"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</w:rPr>
              <w:t>властивості.</w:t>
            </w:r>
          </w:p>
        </w:tc>
      </w:tr>
      <w:tr w:rsidR="001C3C67" w:rsidRPr="00496805" w:rsidTr="004F1884">
        <w:tc>
          <w:tcPr>
            <w:tcW w:w="3681" w:type="dxa"/>
            <w:vAlign w:val="center"/>
          </w:tcPr>
          <w:p w:rsidR="001C3C67" w:rsidRPr="00496805" w:rsidRDefault="001C3C67" w:rsidP="00356374">
            <w:pPr>
              <w:rPr>
                <w:rFonts w:cstheme="minorHAnsi"/>
                <w:i/>
              </w:rPr>
            </w:pPr>
            <w:r w:rsidRPr="00496805">
              <w:rPr>
                <w:rFonts w:cstheme="minorHAnsi"/>
                <w:i/>
              </w:rPr>
              <w:br w:type="page"/>
            </w:r>
            <w:r w:rsidRPr="00496805">
              <w:rPr>
                <w:rFonts w:cstheme="minorHAnsi"/>
                <w:b/>
                <w:i/>
                <w:spacing w:val="-1"/>
              </w:rPr>
              <w:t>Підлога платформи</w:t>
            </w:r>
          </w:p>
        </w:tc>
        <w:tc>
          <w:tcPr>
            <w:tcW w:w="5948" w:type="dxa"/>
          </w:tcPr>
          <w:p w:rsidR="001C3C67" w:rsidRPr="00496805" w:rsidRDefault="001C3C67" w:rsidP="001C3C67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1114"/>
              </w:tabs>
              <w:ind w:left="319"/>
              <w:contextualSpacing w:val="0"/>
              <w:rPr>
                <w:rFonts w:cstheme="minorHAnsi"/>
                <w:i/>
                <w:lang w:val="uk-UA"/>
              </w:rPr>
            </w:pPr>
            <w:proofErr w:type="spellStart"/>
            <w:r w:rsidRPr="00496805">
              <w:rPr>
                <w:rFonts w:cstheme="minorHAnsi"/>
                <w:i/>
                <w:lang w:val="uk-UA"/>
              </w:rPr>
              <w:t>Просічний</w:t>
            </w:r>
            <w:proofErr w:type="spellEnd"/>
            <w:r w:rsidRPr="00496805">
              <w:rPr>
                <w:rFonts w:cstheme="minorHAnsi"/>
                <w:i/>
                <w:lang w:val="uk-UA"/>
              </w:rPr>
              <w:t xml:space="preserve"> металевий лист 3 мм</w:t>
            </w:r>
          </w:p>
        </w:tc>
      </w:tr>
      <w:tr w:rsidR="001C3C67" w:rsidRPr="00496805" w:rsidTr="00356374">
        <w:tc>
          <w:tcPr>
            <w:tcW w:w="3681" w:type="dxa"/>
            <w:vAlign w:val="center"/>
          </w:tcPr>
          <w:p w:rsidR="001C3C67" w:rsidRPr="00496805" w:rsidRDefault="001C3C67" w:rsidP="00356374">
            <w:pPr>
              <w:rPr>
                <w:rFonts w:cstheme="minorHAnsi"/>
                <w:i/>
              </w:rPr>
            </w:pPr>
            <w:r w:rsidRPr="00496805">
              <w:rPr>
                <w:rFonts w:cstheme="minorHAnsi"/>
                <w:b/>
                <w:i/>
                <w:spacing w:val="-1"/>
              </w:rPr>
              <w:t>Передня</w:t>
            </w:r>
            <w:r w:rsidRPr="00496805">
              <w:rPr>
                <w:rFonts w:cstheme="minorHAnsi"/>
                <w:b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b/>
                <w:i/>
                <w:spacing w:val="-1"/>
              </w:rPr>
              <w:t>стінка</w:t>
            </w:r>
          </w:p>
        </w:tc>
        <w:tc>
          <w:tcPr>
            <w:tcW w:w="5948" w:type="dxa"/>
          </w:tcPr>
          <w:p w:rsidR="001C3C67" w:rsidRPr="00496805" w:rsidRDefault="001C3C67" w:rsidP="001C3C67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1114"/>
              </w:tabs>
              <w:ind w:left="319"/>
              <w:contextualSpacing w:val="0"/>
              <w:rPr>
                <w:rFonts w:cstheme="minorHAnsi"/>
                <w:i/>
                <w:spacing w:val="-1"/>
              </w:rPr>
            </w:pPr>
            <w:proofErr w:type="spellStart"/>
            <w:r w:rsidRPr="00496805">
              <w:rPr>
                <w:rFonts w:cstheme="minorHAnsi"/>
                <w:i/>
                <w:spacing w:val="-1"/>
              </w:rPr>
              <w:t>Обладнана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захисною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металевою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аркою для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уникнення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пошкодження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кабіни</w:t>
            </w:r>
            <w:proofErr w:type="spellEnd"/>
          </w:p>
        </w:tc>
      </w:tr>
      <w:tr w:rsidR="001C3C67" w:rsidRPr="00496805" w:rsidTr="00356374">
        <w:tc>
          <w:tcPr>
            <w:tcW w:w="3681" w:type="dxa"/>
            <w:vAlign w:val="center"/>
          </w:tcPr>
          <w:p w:rsidR="001C3C67" w:rsidRPr="00496805" w:rsidRDefault="001C3C67" w:rsidP="00356374">
            <w:pPr>
              <w:rPr>
                <w:rFonts w:cstheme="minorHAnsi"/>
                <w:i/>
              </w:rPr>
            </w:pPr>
            <w:r w:rsidRPr="00496805">
              <w:rPr>
                <w:rFonts w:cstheme="minorHAnsi"/>
                <w:b/>
                <w:i/>
              </w:rPr>
              <w:t>Висувні</w:t>
            </w:r>
            <w:r w:rsidRPr="00496805">
              <w:rPr>
                <w:rFonts w:cstheme="minorHAnsi"/>
                <w:b/>
                <w:i/>
                <w:spacing w:val="-2"/>
              </w:rPr>
              <w:t xml:space="preserve"> </w:t>
            </w:r>
            <w:r w:rsidRPr="00496805">
              <w:rPr>
                <w:rFonts w:cstheme="minorHAnsi"/>
                <w:b/>
                <w:i/>
                <w:spacing w:val="-1"/>
              </w:rPr>
              <w:t>трапи</w:t>
            </w:r>
          </w:p>
        </w:tc>
        <w:tc>
          <w:tcPr>
            <w:tcW w:w="5948" w:type="dxa"/>
          </w:tcPr>
          <w:p w:rsidR="001C3C67" w:rsidRPr="00496805" w:rsidRDefault="001C3C67" w:rsidP="001C3C67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1114"/>
              </w:tabs>
              <w:ind w:left="319"/>
              <w:contextualSpacing w:val="0"/>
              <w:rPr>
                <w:rFonts w:cstheme="minorHAnsi"/>
                <w:i/>
                <w:spacing w:val="-1"/>
              </w:rPr>
            </w:pPr>
            <w:proofErr w:type="spellStart"/>
            <w:r w:rsidRPr="00496805">
              <w:rPr>
                <w:rFonts w:cstheme="minorHAnsi"/>
                <w:i/>
                <w:spacing w:val="-1"/>
              </w:rPr>
              <w:t>Присувні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,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пристосовані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для 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завантаження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техніки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повною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масою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до 5300 </w:t>
            </w:r>
            <w:r w:rsidRPr="00496805">
              <w:rPr>
                <w:rFonts w:cstheme="minorHAnsi"/>
                <w:i/>
                <w:spacing w:val="-1"/>
                <w:lang w:val="uk-UA"/>
              </w:rPr>
              <w:t>кг</w:t>
            </w:r>
            <w:r w:rsidRPr="00496805">
              <w:rPr>
                <w:rFonts w:cstheme="minorHAnsi"/>
                <w:i/>
                <w:spacing w:val="-1"/>
              </w:rPr>
              <w:t xml:space="preserve"> самоходом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або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за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застосуванням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лебідки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за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допомогою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направляючих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роликі</w:t>
            </w:r>
            <w:proofErr w:type="gramStart"/>
            <w:r w:rsidRPr="00496805">
              <w:rPr>
                <w:rFonts w:cstheme="minorHAnsi"/>
                <w:i/>
                <w:spacing w:val="-1"/>
              </w:rPr>
              <w:t>в</w:t>
            </w:r>
            <w:proofErr w:type="spellEnd"/>
            <w:proofErr w:type="gramEnd"/>
          </w:p>
        </w:tc>
      </w:tr>
      <w:tr w:rsidR="001C3C67" w:rsidRPr="00496805" w:rsidTr="00356374">
        <w:tc>
          <w:tcPr>
            <w:tcW w:w="3681" w:type="dxa"/>
            <w:vAlign w:val="center"/>
          </w:tcPr>
          <w:p w:rsidR="001C3C67" w:rsidRPr="00496805" w:rsidRDefault="001C3C67" w:rsidP="00356374">
            <w:pPr>
              <w:rPr>
                <w:rFonts w:cstheme="minorHAnsi"/>
                <w:i/>
              </w:rPr>
            </w:pPr>
            <w:r w:rsidRPr="00496805">
              <w:rPr>
                <w:rFonts w:cstheme="minorHAnsi"/>
                <w:b/>
                <w:i/>
                <w:spacing w:val="-1"/>
              </w:rPr>
              <w:t>Транспортне положення</w:t>
            </w:r>
            <w:r w:rsidRPr="00496805">
              <w:rPr>
                <w:rFonts w:cstheme="minorHAnsi"/>
                <w:b/>
                <w:i/>
                <w:spacing w:val="1"/>
              </w:rPr>
              <w:t xml:space="preserve"> </w:t>
            </w:r>
            <w:r w:rsidRPr="00496805">
              <w:rPr>
                <w:rFonts w:cstheme="minorHAnsi"/>
                <w:b/>
                <w:i/>
                <w:spacing w:val="-1"/>
              </w:rPr>
              <w:t>трапів</w:t>
            </w:r>
          </w:p>
        </w:tc>
        <w:tc>
          <w:tcPr>
            <w:tcW w:w="5948" w:type="dxa"/>
          </w:tcPr>
          <w:p w:rsidR="001C3C67" w:rsidRPr="00496805" w:rsidRDefault="001C3C67" w:rsidP="001C3C67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1114"/>
              </w:tabs>
              <w:ind w:left="319"/>
              <w:contextualSpacing w:val="0"/>
              <w:rPr>
                <w:rFonts w:cstheme="minorHAnsi"/>
                <w:i/>
                <w:spacing w:val="-1"/>
              </w:rPr>
            </w:pPr>
            <w:proofErr w:type="spellStart"/>
            <w:r w:rsidRPr="00496805">
              <w:rPr>
                <w:rFonts w:cstheme="minorHAnsi"/>
                <w:i/>
                <w:spacing w:val="-1"/>
              </w:rPr>
              <w:t>Горизонтальне</w:t>
            </w:r>
            <w:proofErr w:type="spellEnd"/>
          </w:p>
          <w:p w:rsidR="001C3C67" w:rsidRPr="00496805" w:rsidRDefault="001C3C67" w:rsidP="001C3C67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1114"/>
              </w:tabs>
              <w:ind w:left="319"/>
              <w:contextualSpacing w:val="0"/>
              <w:rPr>
                <w:rFonts w:cstheme="minorHAnsi"/>
                <w:i/>
                <w:spacing w:val="-1"/>
              </w:rPr>
            </w:pPr>
            <w:proofErr w:type="spellStart"/>
            <w:r w:rsidRPr="00496805">
              <w:rPr>
                <w:rFonts w:cstheme="minorHAnsi"/>
                <w:i/>
                <w:spacing w:val="-1"/>
              </w:rPr>
              <w:t>Фіксується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в транспортному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положенні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proofErr w:type="gramStart"/>
            <w:r w:rsidRPr="00496805">
              <w:rPr>
                <w:rFonts w:cstheme="minorHAnsi"/>
                <w:i/>
                <w:spacing w:val="-1"/>
              </w:rPr>
              <w:t>п</w:t>
            </w:r>
            <w:proofErr w:type="gramEnd"/>
            <w:r w:rsidRPr="00496805">
              <w:rPr>
                <w:rFonts w:cstheme="minorHAnsi"/>
                <w:i/>
                <w:spacing w:val="-1"/>
              </w:rPr>
              <w:t>ід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основною платформою</w:t>
            </w:r>
          </w:p>
        </w:tc>
      </w:tr>
      <w:tr w:rsidR="001C3C67" w:rsidRPr="00496805" w:rsidTr="00356374">
        <w:tc>
          <w:tcPr>
            <w:tcW w:w="3681" w:type="dxa"/>
            <w:vAlign w:val="center"/>
          </w:tcPr>
          <w:p w:rsidR="001C3C67" w:rsidRPr="00496805" w:rsidRDefault="001C3C67" w:rsidP="00356374">
            <w:pPr>
              <w:rPr>
                <w:rFonts w:cstheme="minorHAnsi"/>
                <w:i/>
              </w:rPr>
            </w:pPr>
            <w:r w:rsidRPr="00496805">
              <w:rPr>
                <w:rFonts w:cstheme="minorHAnsi"/>
                <w:b/>
                <w:i/>
                <w:spacing w:val="-1"/>
              </w:rPr>
              <w:t>Сигнально-світлове оснащення</w:t>
            </w:r>
          </w:p>
        </w:tc>
        <w:tc>
          <w:tcPr>
            <w:tcW w:w="5948" w:type="dxa"/>
          </w:tcPr>
          <w:p w:rsidR="001C3C67" w:rsidRPr="00496805" w:rsidRDefault="001C3C67" w:rsidP="001C3C67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1114"/>
              </w:tabs>
              <w:ind w:left="319"/>
              <w:contextualSpacing w:val="0"/>
              <w:rPr>
                <w:rFonts w:cstheme="minorHAnsi"/>
                <w:i/>
                <w:spacing w:val="-1"/>
              </w:rPr>
            </w:pPr>
            <w:proofErr w:type="spellStart"/>
            <w:r w:rsidRPr="00496805">
              <w:rPr>
                <w:rFonts w:cstheme="minorHAnsi"/>
                <w:i/>
                <w:spacing w:val="-1"/>
              </w:rPr>
              <w:t>Згідно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вимог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законодавства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України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,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щодо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оснащення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автомобіля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proofErr w:type="gramStart"/>
            <w:r w:rsidRPr="00496805">
              <w:rPr>
                <w:rFonts w:cstheme="minorHAnsi"/>
                <w:i/>
                <w:spacing w:val="-1"/>
              </w:rPr>
              <w:t>спец</w:t>
            </w:r>
            <w:proofErr w:type="gramEnd"/>
            <w:r w:rsidRPr="00496805">
              <w:rPr>
                <w:rFonts w:cstheme="minorHAnsi"/>
                <w:i/>
                <w:spacing w:val="-1"/>
              </w:rPr>
              <w:t>іального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призначення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-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евакуатора</w:t>
            </w:r>
            <w:proofErr w:type="spellEnd"/>
          </w:p>
          <w:p w:rsidR="001C3C67" w:rsidRPr="00496805" w:rsidRDefault="001C3C67" w:rsidP="001C3C67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1113"/>
              </w:tabs>
              <w:ind w:left="319"/>
              <w:contextualSpacing w:val="0"/>
              <w:rPr>
                <w:rFonts w:cstheme="minorHAnsi"/>
                <w:i/>
                <w:spacing w:val="-1"/>
              </w:rPr>
            </w:pPr>
            <w:proofErr w:type="spellStart"/>
            <w:r w:rsidRPr="00496805">
              <w:rPr>
                <w:rFonts w:cstheme="minorHAnsi"/>
                <w:i/>
                <w:spacing w:val="-1"/>
              </w:rPr>
              <w:t>Проблисковий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маячок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жовтого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кольору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встановлено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на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даху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  <w:lang w:val="uk-UA"/>
              </w:rPr>
              <w:t>або на захисній арці</w:t>
            </w:r>
          </w:p>
          <w:p w:rsidR="001C3C67" w:rsidRPr="00496805" w:rsidRDefault="001C3C67" w:rsidP="001C3C67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1113"/>
              </w:tabs>
              <w:ind w:left="319"/>
              <w:contextualSpacing w:val="0"/>
              <w:rPr>
                <w:rFonts w:cstheme="minorHAnsi"/>
                <w:i/>
                <w:spacing w:val="-1"/>
              </w:rPr>
            </w:pPr>
            <w:proofErr w:type="spellStart"/>
            <w:r w:rsidRPr="00496805">
              <w:rPr>
                <w:rFonts w:cstheme="minorHAnsi"/>
                <w:i/>
                <w:spacing w:val="-1"/>
              </w:rPr>
              <w:t>Злі</w:t>
            </w:r>
            <w:proofErr w:type="gramStart"/>
            <w:r w:rsidRPr="00496805">
              <w:rPr>
                <w:rFonts w:cstheme="minorHAnsi"/>
                <w:i/>
                <w:spacing w:val="-1"/>
              </w:rPr>
              <w:t>ва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та</w:t>
            </w:r>
            <w:proofErr w:type="gramEnd"/>
            <w:r w:rsidRPr="00496805">
              <w:rPr>
                <w:rFonts w:cstheme="minorHAnsi"/>
                <w:i/>
                <w:spacing w:val="-1"/>
              </w:rPr>
              <w:t xml:space="preserve"> справа по борту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платформи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розташовані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сигнальні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вогні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жовтого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кольору</w:t>
            </w:r>
            <w:proofErr w:type="spellEnd"/>
          </w:p>
          <w:p w:rsidR="001C3C67" w:rsidRPr="00496805" w:rsidRDefault="001C3C67" w:rsidP="001C3C67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1113"/>
              </w:tabs>
              <w:ind w:left="319"/>
              <w:contextualSpacing w:val="0"/>
              <w:rPr>
                <w:rFonts w:cstheme="minorHAnsi"/>
                <w:i/>
                <w:spacing w:val="-1"/>
              </w:rPr>
            </w:pPr>
            <w:r w:rsidRPr="00496805">
              <w:rPr>
                <w:rFonts w:cstheme="minorHAnsi"/>
                <w:i/>
                <w:spacing w:val="-1"/>
              </w:rPr>
              <w:t xml:space="preserve">Маячок та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сигнальні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вогні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вмикаються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з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кабіни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водія</w:t>
            </w:r>
            <w:proofErr w:type="spellEnd"/>
          </w:p>
          <w:p w:rsidR="001C3C67" w:rsidRPr="00496805" w:rsidRDefault="001C3C67" w:rsidP="001C3C67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1113"/>
              </w:tabs>
              <w:spacing w:before="31"/>
              <w:ind w:left="319"/>
              <w:contextualSpacing w:val="0"/>
              <w:jc w:val="both"/>
              <w:rPr>
                <w:rFonts w:cstheme="minorHAnsi"/>
                <w:i/>
                <w:spacing w:val="-1"/>
              </w:rPr>
            </w:pPr>
            <w:proofErr w:type="spellStart"/>
            <w:r w:rsidRPr="00496805">
              <w:rPr>
                <w:rFonts w:cstheme="minorHAnsi"/>
                <w:i/>
                <w:spacing w:val="-1"/>
              </w:rPr>
              <w:t>Спереду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на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бампері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, по сторонам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платформи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та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ззаду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платформи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розміщено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спеціальну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proofErr w:type="gramStart"/>
            <w:r w:rsidRPr="00496805">
              <w:rPr>
                <w:rFonts w:cstheme="minorHAnsi"/>
                <w:i/>
                <w:spacing w:val="-1"/>
              </w:rPr>
              <w:t>пл</w:t>
            </w:r>
            <w:proofErr w:type="gramEnd"/>
            <w:r w:rsidRPr="00496805">
              <w:rPr>
                <w:rFonts w:cstheme="minorHAnsi"/>
                <w:i/>
                <w:spacing w:val="-1"/>
              </w:rPr>
              <w:t>івку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з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нанесеними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під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кутом 45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градусів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червоними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та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білими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смугами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,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котрі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чергуються</w:t>
            </w:r>
            <w:proofErr w:type="spellEnd"/>
          </w:p>
          <w:p w:rsidR="001C3C67" w:rsidRPr="00496805" w:rsidRDefault="001C3C67" w:rsidP="001C3C67">
            <w:pPr>
              <w:numPr>
                <w:ilvl w:val="0"/>
                <w:numId w:val="15"/>
              </w:numPr>
              <w:ind w:left="319"/>
              <w:rPr>
                <w:rFonts w:cstheme="minorHAnsi"/>
                <w:i/>
                <w:spacing w:val="-1"/>
              </w:rPr>
            </w:pPr>
            <w:r w:rsidRPr="00496805">
              <w:rPr>
                <w:rFonts w:cstheme="minorHAnsi"/>
                <w:i/>
                <w:spacing w:val="-1"/>
              </w:rPr>
              <w:t>Ззаду платформи передбачено місце для кріплення державного реєстраційного номеру, яке має освітлювальний ліхтар та вмикається разом з габаритними вогнями</w:t>
            </w:r>
          </w:p>
        </w:tc>
      </w:tr>
    </w:tbl>
    <w:p w:rsidR="001C3C67" w:rsidRDefault="001C3C67">
      <w:r>
        <w:br w:type="page"/>
      </w:r>
    </w:p>
    <w:p w:rsidR="001C3C67" w:rsidRDefault="001C3C67"/>
    <w:p w:rsidR="001C3C67" w:rsidRDefault="001C3C67"/>
    <w:p w:rsidR="001C3C67" w:rsidRDefault="001C3C67"/>
    <w:p w:rsidR="001C3C67" w:rsidRDefault="001C3C67"/>
    <w:tbl>
      <w:tblPr>
        <w:tblStyle w:val="a7"/>
        <w:tblW w:w="0" w:type="auto"/>
        <w:tblLook w:val="04A0"/>
      </w:tblPr>
      <w:tblGrid>
        <w:gridCol w:w="3681"/>
        <w:gridCol w:w="5948"/>
      </w:tblGrid>
      <w:tr w:rsidR="001C3C67" w:rsidRPr="00496805" w:rsidTr="00A62AF1">
        <w:trPr>
          <w:trHeight w:val="2321"/>
        </w:trPr>
        <w:tc>
          <w:tcPr>
            <w:tcW w:w="3681" w:type="dxa"/>
            <w:vAlign w:val="center"/>
          </w:tcPr>
          <w:p w:rsidR="001C3C67" w:rsidRPr="00496805" w:rsidRDefault="001C3C67" w:rsidP="00356374">
            <w:pPr>
              <w:rPr>
                <w:rFonts w:cstheme="minorHAnsi"/>
                <w:i/>
              </w:rPr>
            </w:pPr>
            <w:r w:rsidRPr="00496805">
              <w:rPr>
                <w:rFonts w:cstheme="minorHAnsi"/>
                <w:b/>
                <w:i/>
                <w:spacing w:val="-1"/>
              </w:rPr>
              <w:t>Додаткове обладнання</w:t>
            </w:r>
          </w:p>
        </w:tc>
        <w:tc>
          <w:tcPr>
            <w:tcW w:w="5948" w:type="dxa"/>
          </w:tcPr>
          <w:p w:rsidR="001C3C67" w:rsidRPr="00496805" w:rsidRDefault="001C3C67" w:rsidP="001C3C67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1114"/>
              </w:tabs>
              <w:ind w:left="319"/>
              <w:contextualSpacing w:val="0"/>
              <w:rPr>
                <w:rFonts w:cstheme="minorHAnsi"/>
                <w:i/>
                <w:spacing w:val="-1"/>
              </w:rPr>
            </w:pPr>
            <w:proofErr w:type="spellStart"/>
            <w:r w:rsidRPr="00496805">
              <w:rPr>
                <w:rFonts w:cstheme="minorHAnsi"/>
                <w:i/>
                <w:spacing w:val="-1"/>
              </w:rPr>
              <w:t>Пластиковий</w:t>
            </w:r>
            <w:proofErr w:type="spellEnd"/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r w:rsidRPr="00496805">
              <w:rPr>
                <w:rFonts w:cstheme="minorHAnsi"/>
                <w:i/>
                <w:spacing w:val="-1"/>
                <w:lang w:val="uk-UA"/>
              </w:rPr>
              <w:t xml:space="preserve">інструментальний ящик з замком, розташований </w:t>
            </w:r>
            <w:proofErr w:type="gramStart"/>
            <w:r w:rsidRPr="00496805">
              <w:rPr>
                <w:rFonts w:cstheme="minorHAnsi"/>
                <w:i/>
                <w:spacing w:val="-1"/>
                <w:lang w:val="uk-UA"/>
              </w:rPr>
              <w:t>п</w:t>
            </w:r>
            <w:proofErr w:type="gramEnd"/>
            <w:r w:rsidRPr="00496805">
              <w:rPr>
                <w:rFonts w:cstheme="minorHAnsi"/>
                <w:i/>
                <w:spacing w:val="-1"/>
                <w:lang w:val="uk-UA"/>
              </w:rPr>
              <w:t>ід платформою – 1шт.</w:t>
            </w:r>
          </w:p>
          <w:p w:rsidR="001C3C67" w:rsidRPr="00496805" w:rsidRDefault="001C3C67" w:rsidP="001C3C67">
            <w:pPr>
              <w:numPr>
                <w:ilvl w:val="0"/>
                <w:numId w:val="15"/>
              </w:numPr>
              <w:ind w:left="319"/>
              <w:rPr>
                <w:rFonts w:cstheme="minorHAnsi"/>
                <w:i/>
                <w:spacing w:val="-1"/>
                <w:lang w:val="en-US"/>
              </w:rPr>
            </w:pPr>
            <w:proofErr w:type="spellStart"/>
            <w:r w:rsidRPr="00496805">
              <w:rPr>
                <w:rFonts w:cstheme="minorHAnsi"/>
                <w:i/>
                <w:spacing w:val="-1"/>
                <w:lang w:val="en-US"/>
              </w:rPr>
              <w:t>Прожектор</w:t>
            </w:r>
            <w:proofErr w:type="spellEnd"/>
            <w:r w:rsidRPr="00496805">
              <w:rPr>
                <w:rFonts w:cstheme="minorHAnsi"/>
                <w:i/>
                <w:spacing w:val="-1"/>
                <w:lang w:val="en-US"/>
              </w:rPr>
              <w:t xml:space="preserve"> LED– </w:t>
            </w:r>
            <w:r>
              <w:rPr>
                <w:rFonts w:cstheme="minorHAnsi"/>
                <w:i/>
                <w:spacing w:val="-1"/>
              </w:rPr>
              <w:t>2</w:t>
            </w:r>
            <w:r w:rsidRPr="00496805">
              <w:rPr>
                <w:rFonts w:cstheme="minorHAnsi"/>
                <w:i/>
                <w:spacing w:val="-1"/>
              </w:rPr>
              <w:t xml:space="preserve"> </w:t>
            </w:r>
            <w:proofErr w:type="spellStart"/>
            <w:r w:rsidRPr="00496805">
              <w:rPr>
                <w:rFonts w:cstheme="minorHAnsi"/>
                <w:i/>
                <w:spacing w:val="-1"/>
                <w:lang w:val="en-US"/>
              </w:rPr>
              <w:t>шт</w:t>
            </w:r>
            <w:proofErr w:type="spellEnd"/>
            <w:r w:rsidRPr="00496805">
              <w:rPr>
                <w:rFonts w:cstheme="minorHAnsi"/>
                <w:i/>
                <w:spacing w:val="-1"/>
                <w:lang w:val="en-US"/>
              </w:rPr>
              <w:t>.</w:t>
            </w:r>
          </w:p>
          <w:p w:rsidR="001C3C67" w:rsidRPr="00496805" w:rsidRDefault="001C3C67" w:rsidP="001C3C67">
            <w:pPr>
              <w:numPr>
                <w:ilvl w:val="0"/>
                <w:numId w:val="15"/>
              </w:numPr>
              <w:ind w:left="319"/>
              <w:rPr>
                <w:rFonts w:cstheme="minorHAnsi"/>
                <w:i/>
                <w:spacing w:val="-1"/>
                <w:lang w:val="en-US"/>
              </w:rPr>
            </w:pPr>
            <w:r>
              <w:rPr>
                <w:rFonts w:cstheme="minorHAnsi"/>
                <w:i/>
                <w:spacing w:val="-1"/>
                <w:lang w:val="ru-RU"/>
              </w:rPr>
              <w:t>Пластиков</w:t>
            </w:r>
            <w:r>
              <w:rPr>
                <w:rFonts w:cstheme="minorHAnsi"/>
                <w:i/>
                <w:spacing w:val="-1"/>
              </w:rPr>
              <w:t xml:space="preserve">і </w:t>
            </w:r>
            <w:proofErr w:type="gramStart"/>
            <w:r w:rsidRPr="00496805">
              <w:rPr>
                <w:rFonts w:cstheme="minorHAnsi"/>
                <w:i/>
                <w:spacing w:val="-1"/>
              </w:rPr>
              <w:t>п</w:t>
            </w:r>
            <w:proofErr w:type="gramEnd"/>
            <w:r w:rsidRPr="00496805">
              <w:rPr>
                <w:rFonts w:cstheme="minorHAnsi"/>
                <w:i/>
                <w:spacing w:val="-1"/>
              </w:rPr>
              <w:t xml:space="preserve">ідкрилки та </w:t>
            </w:r>
            <w:proofErr w:type="spellStart"/>
            <w:r w:rsidRPr="00496805">
              <w:rPr>
                <w:rFonts w:cstheme="minorHAnsi"/>
                <w:i/>
                <w:spacing w:val="-1"/>
              </w:rPr>
              <w:t>бризковики</w:t>
            </w:r>
            <w:proofErr w:type="spellEnd"/>
          </w:p>
          <w:p w:rsidR="001C3C67" w:rsidRPr="00496805" w:rsidRDefault="001C3C67" w:rsidP="001C3C67">
            <w:pPr>
              <w:numPr>
                <w:ilvl w:val="0"/>
                <w:numId w:val="15"/>
              </w:numPr>
              <w:ind w:left="319"/>
              <w:rPr>
                <w:rFonts w:cstheme="minorHAnsi"/>
                <w:i/>
                <w:spacing w:val="-1"/>
                <w:lang w:val="en-US"/>
              </w:rPr>
            </w:pPr>
            <w:r w:rsidRPr="00496805">
              <w:rPr>
                <w:rFonts w:cstheme="minorHAnsi"/>
                <w:i/>
                <w:spacing w:val="-1"/>
              </w:rPr>
              <w:t>Поворотні кронштейни задніх ліхтарів</w:t>
            </w:r>
          </w:p>
          <w:p w:rsidR="001C3C67" w:rsidRPr="00496805" w:rsidRDefault="001C3C67" w:rsidP="001C3C67">
            <w:pPr>
              <w:numPr>
                <w:ilvl w:val="0"/>
                <w:numId w:val="15"/>
              </w:numPr>
              <w:ind w:left="319"/>
              <w:rPr>
                <w:rFonts w:cstheme="minorHAnsi"/>
                <w:i/>
                <w:spacing w:val="-1"/>
              </w:rPr>
            </w:pPr>
            <w:r w:rsidRPr="00496805">
              <w:rPr>
                <w:rFonts w:cstheme="minorHAnsi"/>
                <w:i/>
                <w:spacing w:val="-1"/>
              </w:rPr>
              <w:t xml:space="preserve">Маркерні та габаритні вогні </w:t>
            </w:r>
            <w:r w:rsidRPr="00496805">
              <w:rPr>
                <w:rFonts w:cstheme="minorHAnsi"/>
                <w:i/>
                <w:spacing w:val="-1"/>
                <w:lang w:val="en-US"/>
              </w:rPr>
              <w:t>LED</w:t>
            </w:r>
          </w:p>
          <w:p w:rsidR="001C3C67" w:rsidRPr="00496805" w:rsidRDefault="001C3C67" w:rsidP="001C3C67">
            <w:pPr>
              <w:numPr>
                <w:ilvl w:val="0"/>
                <w:numId w:val="15"/>
              </w:numPr>
              <w:ind w:left="319"/>
              <w:rPr>
                <w:rFonts w:cstheme="minorHAnsi"/>
                <w:i/>
                <w:spacing w:val="-1"/>
              </w:rPr>
            </w:pPr>
            <w:r w:rsidRPr="00496805">
              <w:rPr>
                <w:rFonts w:cstheme="minorHAnsi"/>
                <w:i/>
                <w:spacing w:val="-1"/>
              </w:rPr>
              <w:t>Місце для кріплення запасного колеса за кабіною</w:t>
            </w:r>
          </w:p>
          <w:p w:rsidR="001C3C67" w:rsidRPr="00496805" w:rsidRDefault="001C3C67" w:rsidP="001C3C67">
            <w:pPr>
              <w:rPr>
                <w:rFonts w:cstheme="minorHAnsi"/>
                <w:i/>
                <w:spacing w:val="-1"/>
              </w:rPr>
            </w:pPr>
          </w:p>
        </w:tc>
      </w:tr>
    </w:tbl>
    <w:p w:rsidR="00011F85" w:rsidRDefault="00011F85" w:rsidP="00B9616A">
      <w:pPr>
        <w:rPr>
          <w:lang w:val="ru-RU"/>
        </w:rPr>
      </w:pPr>
    </w:p>
    <w:p w:rsidR="00B9616A" w:rsidRPr="0047558D" w:rsidRDefault="00B9616A" w:rsidP="00B9616A">
      <w:pPr>
        <w:rPr>
          <w:lang w:val="ru-RU"/>
        </w:rPr>
      </w:pPr>
    </w:p>
    <w:sectPr w:rsidR="00B9616A" w:rsidRPr="0047558D" w:rsidSect="00EC676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65" w:rsidRDefault="008F4065">
      <w:r>
        <w:separator/>
      </w:r>
    </w:p>
  </w:endnote>
  <w:endnote w:type="continuationSeparator" w:id="0">
    <w:p w:rsidR="008F4065" w:rsidRDefault="008F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65" w:rsidRDefault="008F4065">
      <w:r>
        <w:separator/>
      </w:r>
    </w:p>
  </w:footnote>
  <w:footnote w:type="continuationSeparator" w:id="0">
    <w:p w:rsidR="008F4065" w:rsidRDefault="008F4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8E" w:rsidRDefault="00123AA3" w:rsidP="00743765">
    <w:pPr>
      <w:pStyle w:val="a3"/>
      <w:tabs>
        <w:tab w:val="clear" w:pos="4819"/>
        <w:tab w:val="clear" w:pos="9639"/>
        <w:tab w:val="left" w:pos="6190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1425" cy="12239625"/>
          <wp:effectExtent l="0" t="0" r="9525" b="9525"/>
          <wp:wrapNone/>
          <wp:docPr id="5" name="Рисунок 5" descr="head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23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B89"/>
    <w:multiLevelType w:val="hybridMultilevel"/>
    <w:tmpl w:val="E86E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633F"/>
    <w:multiLevelType w:val="hybridMultilevel"/>
    <w:tmpl w:val="4032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253C2"/>
    <w:multiLevelType w:val="hybridMultilevel"/>
    <w:tmpl w:val="0B02C3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C5DAF"/>
    <w:multiLevelType w:val="hybridMultilevel"/>
    <w:tmpl w:val="0B2E3220"/>
    <w:lvl w:ilvl="0" w:tplc="55424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D2D07"/>
    <w:multiLevelType w:val="hybridMultilevel"/>
    <w:tmpl w:val="3654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A5AD4"/>
    <w:multiLevelType w:val="hybridMultilevel"/>
    <w:tmpl w:val="98C8B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D105F"/>
    <w:multiLevelType w:val="hybridMultilevel"/>
    <w:tmpl w:val="9D30D3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21DE6"/>
    <w:multiLevelType w:val="hybridMultilevel"/>
    <w:tmpl w:val="5844C2F4"/>
    <w:lvl w:ilvl="0" w:tplc="C382D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000CD"/>
    <w:multiLevelType w:val="hybridMultilevel"/>
    <w:tmpl w:val="A9C0A3A0"/>
    <w:lvl w:ilvl="0" w:tplc="C382D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9609C"/>
    <w:multiLevelType w:val="hybridMultilevel"/>
    <w:tmpl w:val="B108FE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92294"/>
    <w:multiLevelType w:val="hybridMultilevel"/>
    <w:tmpl w:val="D8A6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743765"/>
    <w:rsid w:val="00002943"/>
    <w:rsid w:val="00004BF1"/>
    <w:rsid w:val="00011F85"/>
    <w:rsid w:val="00016C0C"/>
    <w:rsid w:val="00032680"/>
    <w:rsid w:val="00036369"/>
    <w:rsid w:val="0004315C"/>
    <w:rsid w:val="00044F94"/>
    <w:rsid w:val="0004776C"/>
    <w:rsid w:val="00052E2F"/>
    <w:rsid w:val="00056AAE"/>
    <w:rsid w:val="00061471"/>
    <w:rsid w:val="000658BE"/>
    <w:rsid w:val="0007099B"/>
    <w:rsid w:val="00072F1B"/>
    <w:rsid w:val="00073C9A"/>
    <w:rsid w:val="00073D7C"/>
    <w:rsid w:val="00076A1D"/>
    <w:rsid w:val="000833AE"/>
    <w:rsid w:val="000869DA"/>
    <w:rsid w:val="000921DF"/>
    <w:rsid w:val="000926E5"/>
    <w:rsid w:val="00094539"/>
    <w:rsid w:val="00095BEA"/>
    <w:rsid w:val="00097A01"/>
    <w:rsid w:val="000A2913"/>
    <w:rsid w:val="000A3736"/>
    <w:rsid w:val="000B21DF"/>
    <w:rsid w:val="000B2884"/>
    <w:rsid w:val="000B31C3"/>
    <w:rsid w:val="000C108A"/>
    <w:rsid w:val="000C4E6B"/>
    <w:rsid w:val="000C6969"/>
    <w:rsid w:val="000D0FF0"/>
    <w:rsid w:val="000D6E34"/>
    <w:rsid w:val="000F3046"/>
    <w:rsid w:val="001157D6"/>
    <w:rsid w:val="001211DE"/>
    <w:rsid w:val="00123728"/>
    <w:rsid w:val="00123AA3"/>
    <w:rsid w:val="00126448"/>
    <w:rsid w:val="00152C74"/>
    <w:rsid w:val="001537FE"/>
    <w:rsid w:val="001573CC"/>
    <w:rsid w:val="0016141F"/>
    <w:rsid w:val="00161E39"/>
    <w:rsid w:val="00170DC0"/>
    <w:rsid w:val="00171A6C"/>
    <w:rsid w:val="00172E47"/>
    <w:rsid w:val="00173F48"/>
    <w:rsid w:val="00184E67"/>
    <w:rsid w:val="0019044B"/>
    <w:rsid w:val="001937A4"/>
    <w:rsid w:val="00195171"/>
    <w:rsid w:val="001B375B"/>
    <w:rsid w:val="001B77AA"/>
    <w:rsid w:val="001C1582"/>
    <w:rsid w:val="001C3C67"/>
    <w:rsid w:val="001C46D7"/>
    <w:rsid w:val="001C5BFD"/>
    <w:rsid w:val="001C5D9F"/>
    <w:rsid w:val="001D0EA5"/>
    <w:rsid w:val="001D2FBD"/>
    <w:rsid w:val="001D4300"/>
    <w:rsid w:val="001D6017"/>
    <w:rsid w:val="001E250B"/>
    <w:rsid w:val="001E4D81"/>
    <w:rsid w:val="001E5B17"/>
    <w:rsid w:val="00201140"/>
    <w:rsid w:val="00204C92"/>
    <w:rsid w:val="00212E57"/>
    <w:rsid w:val="00213A13"/>
    <w:rsid w:val="00222EF1"/>
    <w:rsid w:val="00223385"/>
    <w:rsid w:val="0022526A"/>
    <w:rsid w:val="00225A7D"/>
    <w:rsid w:val="00225FD7"/>
    <w:rsid w:val="0022702F"/>
    <w:rsid w:val="00231106"/>
    <w:rsid w:val="0024438A"/>
    <w:rsid w:val="00247C47"/>
    <w:rsid w:val="0025441C"/>
    <w:rsid w:val="00254B2D"/>
    <w:rsid w:val="00270601"/>
    <w:rsid w:val="002772E9"/>
    <w:rsid w:val="002817B0"/>
    <w:rsid w:val="002936E0"/>
    <w:rsid w:val="002A4FA4"/>
    <w:rsid w:val="002A7074"/>
    <w:rsid w:val="002B0F15"/>
    <w:rsid w:val="002B1C2E"/>
    <w:rsid w:val="002B2BB1"/>
    <w:rsid w:val="002C1889"/>
    <w:rsid w:val="002C3589"/>
    <w:rsid w:val="002C39F8"/>
    <w:rsid w:val="002D27F3"/>
    <w:rsid w:val="002D6577"/>
    <w:rsid w:val="002D6762"/>
    <w:rsid w:val="002F0304"/>
    <w:rsid w:val="002F482A"/>
    <w:rsid w:val="002F75FF"/>
    <w:rsid w:val="00305E08"/>
    <w:rsid w:val="003067F7"/>
    <w:rsid w:val="003137F9"/>
    <w:rsid w:val="00314588"/>
    <w:rsid w:val="00317949"/>
    <w:rsid w:val="003263DE"/>
    <w:rsid w:val="00332455"/>
    <w:rsid w:val="0033268B"/>
    <w:rsid w:val="00335129"/>
    <w:rsid w:val="003357C1"/>
    <w:rsid w:val="00336EFB"/>
    <w:rsid w:val="003374AE"/>
    <w:rsid w:val="00346CFE"/>
    <w:rsid w:val="00354183"/>
    <w:rsid w:val="00354FEE"/>
    <w:rsid w:val="003617A3"/>
    <w:rsid w:val="00362047"/>
    <w:rsid w:val="00367D31"/>
    <w:rsid w:val="0038021C"/>
    <w:rsid w:val="00381B45"/>
    <w:rsid w:val="00382F6F"/>
    <w:rsid w:val="00394263"/>
    <w:rsid w:val="00397C92"/>
    <w:rsid w:val="003A2F7E"/>
    <w:rsid w:val="003A5CE0"/>
    <w:rsid w:val="003C0B5D"/>
    <w:rsid w:val="003C1B05"/>
    <w:rsid w:val="003D097D"/>
    <w:rsid w:val="003D22F0"/>
    <w:rsid w:val="003E0449"/>
    <w:rsid w:val="003E1CDC"/>
    <w:rsid w:val="003E3919"/>
    <w:rsid w:val="003E5681"/>
    <w:rsid w:val="003F14AD"/>
    <w:rsid w:val="0040770C"/>
    <w:rsid w:val="00411653"/>
    <w:rsid w:val="0041340B"/>
    <w:rsid w:val="00413E30"/>
    <w:rsid w:val="00413E37"/>
    <w:rsid w:val="00414060"/>
    <w:rsid w:val="00415505"/>
    <w:rsid w:val="00417925"/>
    <w:rsid w:val="004219CF"/>
    <w:rsid w:val="004249CD"/>
    <w:rsid w:val="0042743E"/>
    <w:rsid w:val="00433537"/>
    <w:rsid w:val="00433B92"/>
    <w:rsid w:val="004361C1"/>
    <w:rsid w:val="004406D8"/>
    <w:rsid w:val="00441628"/>
    <w:rsid w:val="00443EF8"/>
    <w:rsid w:val="004506DA"/>
    <w:rsid w:val="00455F0D"/>
    <w:rsid w:val="00457373"/>
    <w:rsid w:val="00457D49"/>
    <w:rsid w:val="00462A8C"/>
    <w:rsid w:val="0046633B"/>
    <w:rsid w:val="00470D26"/>
    <w:rsid w:val="0047121C"/>
    <w:rsid w:val="004750E2"/>
    <w:rsid w:val="0047558D"/>
    <w:rsid w:val="004760A2"/>
    <w:rsid w:val="004828B2"/>
    <w:rsid w:val="00482BB2"/>
    <w:rsid w:val="00490579"/>
    <w:rsid w:val="004A28BF"/>
    <w:rsid w:val="004A6EEA"/>
    <w:rsid w:val="004B2806"/>
    <w:rsid w:val="004B2DF6"/>
    <w:rsid w:val="004C1020"/>
    <w:rsid w:val="004C269A"/>
    <w:rsid w:val="004D186B"/>
    <w:rsid w:val="004D18F4"/>
    <w:rsid w:val="004D6401"/>
    <w:rsid w:val="004E4CEC"/>
    <w:rsid w:val="004F562A"/>
    <w:rsid w:val="004F7EC0"/>
    <w:rsid w:val="005015A5"/>
    <w:rsid w:val="00503213"/>
    <w:rsid w:val="005062D6"/>
    <w:rsid w:val="005065B6"/>
    <w:rsid w:val="005203FF"/>
    <w:rsid w:val="005245A8"/>
    <w:rsid w:val="00526764"/>
    <w:rsid w:val="00527855"/>
    <w:rsid w:val="00532509"/>
    <w:rsid w:val="00532F6F"/>
    <w:rsid w:val="005412E5"/>
    <w:rsid w:val="00543385"/>
    <w:rsid w:val="00552B2E"/>
    <w:rsid w:val="00564239"/>
    <w:rsid w:val="0056661E"/>
    <w:rsid w:val="00567173"/>
    <w:rsid w:val="00567DAF"/>
    <w:rsid w:val="00572950"/>
    <w:rsid w:val="005736EF"/>
    <w:rsid w:val="00574AE3"/>
    <w:rsid w:val="00575CD2"/>
    <w:rsid w:val="00576CA8"/>
    <w:rsid w:val="005841F7"/>
    <w:rsid w:val="005912D3"/>
    <w:rsid w:val="00596877"/>
    <w:rsid w:val="005A4F4E"/>
    <w:rsid w:val="005B677E"/>
    <w:rsid w:val="005B6F98"/>
    <w:rsid w:val="005C151C"/>
    <w:rsid w:val="005C6386"/>
    <w:rsid w:val="005D099D"/>
    <w:rsid w:val="005D3ACC"/>
    <w:rsid w:val="005E5598"/>
    <w:rsid w:val="005F246A"/>
    <w:rsid w:val="005F6394"/>
    <w:rsid w:val="00600451"/>
    <w:rsid w:val="0060396A"/>
    <w:rsid w:val="0060733B"/>
    <w:rsid w:val="00613EC8"/>
    <w:rsid w:val="006142EF"/>
    <w:rsid w:val="00614A85"/>
    <w:rsid w:val="00617A21"/>
    <w:rsid w:val="00620D1C"/>
    <w:rsid w:val="00622FA3"/>
    <w:rsid w:val="00623A75"/>
    <w:rsid w:val="00624CF7"/>
    <w:rsid w:val="00630CB7"/>
    <w:rsid w:val="006338F2"/>
    <w:rsid w:val="00645B14"/>
    <w:rsid w:val="00653992"/>
    <w:rsid w:val="0066100F"/>
    <w:rsid w:val="00674B5E"/>
    <w:rsid w:val="006752FE"/>
    <w:rsid w:val="0068103C"/>
    <w:rsid w:val="00681CB2"/>
    <w:rsid w:val="00683B4C"/>
    <w:rsid w:val="006844D4"/>
    <w:rsid w:val="00691A9F"/>
    <w:rsid w:val="00696192"/>
    <w:rsid w:val="00696582"/>
    <w:rsid w:val="006A085B"/>
    <w:rsid w:val="006A172F"/>
    <w:rsid w:val="006C37DF"/>
    <w:rsid w:val="006E1198"/>
    <w:rsid w:val="006E6011"/>
    <w:rsid w:val="006E76FB"/>
    <w:rsid w:val="006F3987"/>
    <w:rsid w:val="00704104"/>
    <w:rsid w:val="0071411D"/>
    <w:rsid w:val="00724FFD"/>
    <w:rsid w:val="0073781C"/>
    <w:rsid w:val="00741791"/>
    <w:rsid w:val="007418A0"/>
    <w:rsid w:val="00743765"/>
    <w:rsid w:val="00744620"/>
    <w:rsid w:val="00763197"/>
    <w:rsid w:val="007714A1"/>
    <w:rsid w:val="00775111"/>
    <w:rsid w:val="00776B35"/>
    <w:rsid w:val="00786787"/>
    <w:rsid w:val="007968BE"/>
    <w:rsid w:val="00796A7C"/>
    <w:rsid w:val="007B1BDA"/>
    <w:rsid w:val="007B4733"/>
    <w:rsid w:val="007E6788"/>
    <w:rsid w:val="007E6900"/>
    <w:rsid w:val="007E7681"/>
    <w:rsid w:val="007F638E"/>
    <w:rsid w:val="008028DE"/>
    <w:rsid w:val="00811156"/>
    <w:rsid w:val="00821E81"/>
    <w:rsid w:val="0082222E"/>
    <w:rsid w:val="008228EC"/>
    <w:rsid w:val="008343D5"/>
    <w:rsid w:val="00852113"/>
    <w:rsid w:val="00853F3E"/>
    <w:rsid w:val="00866078"/>
    <w:rsid w:val="00866275"/>
    <w:rsid w:val="00867931"/>
    <w:rsid w:val="00871614"/>
    <w:rsid w:val="00884D4A"/>
    <w:rsid w:val="008855D5"/>
    <w:rsid w:val="008A70FD"/>
    <w:rsid w:val="008B1726"/>
    <w:rsid w:val="008C49CB"/>
    <w:rsid w:val="008E1F34"/>
    <w:rsid w:val="008E27F4"/>
    <w:rsid w:val="008E4F90"/>
    <w:rsid w:val="008E7C76"/>
    <w:rsid w:val="008F00B9"/>
    <w:rsid w:val="008F24DE"/>
    <w:rsid w:val="008F3A70"/>
    <w:rsid w:val="008F4065"/>
    <w:rsid w:val="008F65D4"/>
    <w:rsid w:val="00905041"/>
    <w:rsid w:val="0091205C"/>
    <w:rsid w:val="00913098"/>
    <w:rsid w:val="0092093B"/>
    <w:rsid w:val="0093371B"/>
    <w:rsid w:val="00936C41"/>
    <w:rsid w:val="009449D9"/>
    <w:rsid w:val="00953A71"/>
    <w:rsid w:val="009578FB"/>
    <w:rsid w:val="00965755"/>
    <w:rsid w:val="00967E2D"/>
    <w:rsid w:val="00974A61"/>
    <w:rsid w:val="009879B1"/>
    <w:rsid w:val="00987C15"/>
    <w:rsid w:val="00990189"/>
    <w:rsid w:val="00992AE8"/>
    <w:rsid w:val="00992FC6"/>
    <w:rsid w:val="00992FCE"/>
    <w:rsid w:val="00995325"/>
    <w:rsid w:val="009955FF"/>
    <w:rsid w:val="009C1B24"/>
    <w:rsid w:val="009C7DD9"/>
    <w:rsid w:val="009D11CA"/>
    <w:rsid w:val="009D5A8F"/>
    <w:rsid w:val="009D68F6"/>
    <w:rsid w:val="009E678B"/>
    <w:rsid w:val="009E73A3"/>
    <w:rsid w:val="009F33D5"/>
    <w:rsid w:val="009F60D3"/>
    <w:rsid w:val="009F6495"/>
    <w:rsid w:val="00A00318"/>
    <w:rsid w:val="00A005A0"/>
    <w:rsid w:val="00A0592F"/>
    <w:rsid w:val="00A07EFF"/>
    <w:rsid w:val="00A1236F"/>
    <w:rsid w:val="00A1250A"/>
    <w:rsid w:val="00A125AB"/>
    <w:rsid w:val="00A2431B"/>
    <w:rsid w:val="00A315ED"/>
    <w:rsid w:val="00A33BCC"/>
    <w:rsid w:val="00A52A26"/>
    <w:rsid w:val="00A57832"/>
    <w:rsid w:val="00A609E9"/>
    <w:rsid w:val="00A63387"/>
    <w:rsid w:val="00A74643"/>
    <w:rsid w:val="00A77D72"/>
    <w:rsid w:val="00A80816"/>
    <w:rsid w:val="00A852B6"/>
    <w:rsid w:val="00A8607C"/>
    <w:rsid w:val="00A8614C"/>
    <w:rsid w:val="00A865DB"/>
    <w:rsid w:val="00A8754B"/>
    <w:rsid w:val="00A925B0"/>
    <w:rsid w:val="00A96495"/>
    <w:rsid w:val="00AA5DA6"/>
    <w:rsid w:val="00AC6931"/>
    <w:rsid w:val="00AD3D29"/>
    <w:rsid w:val="00AD6310"/>
    <w:rsid w:val="00AE0442"/>
    <w:rsid w:val="00AE1331"/>
    <w:rsid w:val="00AF3C25"/>
    <w:rsid w:val="00AF4952"/>
    <w:rsid w:val="00AF560B"/>
    <w:rsid w:val="00AF761E"/>
    <w:rsid w:val="00AF7F5C"/>
    <w:rsid w:val="00B01A7A"/>
    <w:rsid w:val="00B06B0A"/>
    <w:rsid w:val="00B14880"/>
    <w:rsid w:val="00B21751"/>
    <w:rsid w:val="00B23CE6"/>
    <w:rsid w:val="00B23FF8"/>
    <w:rsid w:val="00B26C5F"/>
    <w:rsid w:val="00B35C85"/>
    <w:rsid w:val="00B4186C"/>
    <w:rsid w:val="00B53A99"/>
    <w:rsid w:val="00B66C1C"/>
    <w:rsid w:val="00B72BED"/>
    <w:rsid w:val="00B779E1"/>
    <w:rsid w:val="00B80C8C"/>
    <w:rsid w:val="00B854CF"/>
    <w:rsid w:val="00B9107B"/>
    <w:rsid w:val="00B9616A"/>
    <w:rsid w:val="00B96CBB"/>
    <w:rsid w:val="00BA4456"/>
    <w:rsid w:val="00BA51E7"/>
    <w:rsid w:val="00BA580E"/>
    <w:rsid w:val="00BA6B0F"/>
    <w:rsid w:val="00BB0280"/>
    <w:rsid w:val="00BB5B67"/>
    <w:rsid w:val="00BC065A"/>
    <w:rsid w:val="00BC409D"/>
    <w:rsid w:val="00BC59C8"/>
    <w:rsid w:val="00BC5C40"/>
    <w:rsid w:val="00BF1FFB"/>
    <w:rsid w:val="00C02A00"/>
    <w:rsid w:val="00C06817"/>
    <w:rsid w:val="00C12A68"/>
    <w:rsid w:val="00C12D2F"/>
    <w:rsid w:val="00C27713"/>
    <w:rsid w:val="00C278F4"/>
    <w:rsid w:val="00C36BC1"/>
    <w:rsid w:val="00C600B7"/>
    <w:rsid w:val="00C655F8"/>
    <w:rsid w:val="00C66DB3"/>
    <w:rsid w:val="00C67C1C"/>
    <w:rsid w:val="00C7248F"/>
    <w:rsid w:val="00C806AE"/>
    <w:rsid w:val="00C82DD9"/>
    <w:rsid w:val="00C92143"/>
    <w:rsid w:val="00C92F6A"/>
    <w:rsid w:val="00C930D1"/>
    <w:rsid w:val="00CA37B4"/>
    <w:rsid w:val="00CB1AC6"/>
    <w:rsid w:val="00CB3BA9"/>
    <w:rsid w:val="00CB5957"/>
    <w:rsid w:val="00CB7C8E"/>
    <w:rsid w:val="00CC12AC"/>
    <w:rsid w:val="00CC2BF6"/>
    <w:rsid w:val="00CD1C3E"/>
    <w:rsid w:val="00CD5122"/>
    <w:rsid w:val="00CD7B9B"/>
    <w:rsid w:val="00CE3D19"/>
    <w:rsid w:val="00CE6294"/>
    <w:rsid w:val="00CF4F32"/>
    <w:rsid w:val="00CF5759"/>
    <w:rsid w:val="00D01A01"/>
    <w:rsid w:val="00D01EF0"/>
    <w:rsid w:val="00D104E3"/>
    <w:rsid w:val="00D16E34"/>
    <w:rsid w:val="00D334BD"/>
    <w:rsid w:val="00D37ECD"/>
    <w:rsid w:val="00D5384F"/>
    <w:rsid w:val="00D559DA"/>
    <w:rsid w:val="00D55A01"/>
    <w:rsid w:val="00D61A40"/>
    <w:rsid w:val="00D63E3B"/>
    <w:rsid w:val="00D651C1"/>
    <w:rsid w:val="00D665D8"/>
    <w:rsid w:val="00D66AC8"/>
    <w:rsid w:val="00D66FE6"/>
    <w:rsid w:val="00D6793D"/>
    <w:rsid w:val="00D70940"/>
    <w:rsid w:val="00D71622"/>
    <w:rsid w:val="00D73CB3"/>
    <w:rsid w:val="00D753D7"/>
    <w:rsid w:val="00D7778C"/>
    <w:rsid w:val="00D77E04"/>
    <w:rsid w:val="00D77EC1"/>
    <w:rsid w:val="00D8688E"/>
    <w:rsid w:val="00D87634"/>
    <w:rsid w:val="00D90035"/>
    <w:rsid w:val="00D92600"/>
    <w:rsid w:val="00D95665"/>
    <w:rsid w:val="00DA135B"/>
    <w:rsid w:val="00DA13B9"/>
    <w:rsid w:val="00DA446E"/>
    <w:rsid w:val="00DB6249"/>
    <w:rsid w:val="00DB7D1B"/>
    <w:rsid w:val="00DC2164"/>
    <w:rsid w:val="00DE2C69"/>
    <w:rsid w:val="00DE3F1D"/>
    <w:rsid w:val="00DF12C8"/>
    <w:rsid w:val="00DF1FBC"/>
    <w:rsid w:val="00DF262C"/>
    <w:rsid w:val="00DF605F"/>
    <w:rsid w:val="00E0195D"/>
    <w:rsid w:val="00E04F29"/>
    <w:rsid w:val="00E140D8"/>
    <w:rsid w:val="00E32F1C"/>
    <w:rsid w:val="00E33ABC"/>
    <w:rsid w:val="00E37439"/>
    <w:rsid w:val="00E45926"/>
    <w:rsid w:val="00E507A1"/>
    <w:rsid w:val="00E51618"/>
    <w:rsid w:val="00E56F42"/>
    <w:rsid w:val="00E57B6F"/>
    <w:rsid w:val="00E60C79"/>
    <w:rsid w:val="00E64F12"/>
    <w:rsid w:val="00E65D7C"/>
    <w:rsid w:val="00E667CF"/>
    <w:rsid w:val="00E6750A"/>
    <w:rsid w:val="00E73E15"/>
    <w:rsid w:val="00E768A2"/>
    <w:rsid w:val="00E76E36"/>
    <w:rsid w:val="00E81393"/>
    <w:rsid w:val="00E834A5"/>
    <w:rsid w:val="00E87DE2"/>
    <w:rsid w:val="00E94577"/>
    <w:rsid w:val="00EA4DE4"/>
    <w:rsid w:val="00EA77D6"/>
    <w:rsid w:val="00EA77DA"/>
    <w:rsid w:val="00EC63C4"/>
    <w:rsid w:val="00EC6765"/>
    <w:rsid w:val="00EC763E"/>
    <w:rsid w:val="00ED27F3"/>
    <w:rsid w:val="00ED2E95"/>
    <w:rsid w:val="00EE206C"/>
    <w:rsid w:val="00EF1A7E"/>
    <w:rsid w:val="00EF4616"/>
    <w:rsid w:val="00EF47C6"/>
    <w:rsid w:val="00F36B57"/>
    <w:rsid w:val="00F37CFD"/>
    <w:rsid w:val="00F46783"/>
    <w:rsid w:val="00F60BDF"/>
    <w:rsid w:val="00F668E6"/>
    <w:rsid w:val="00F71447"/>
    <w:rsid w:val="00F715DE"/>
    <w:rsid w:val="00F86EA0"/>
    <w:rsid w:val="00F876AB"/>
    <w:rsid w:val="00F92192"/>
    <w:rsid w:val="00F935EE"/>
    <w:rsid w:val="00F96536"/>
    <w:rsid w:val="00FA1A0D"/>
    <w:rsid w:val="00FA209E"/>
    <w:rsid w:val="00FB6849"/>
    <w:rsid w:val="00FC2BE6"/>
    <w:rsid w:val="00FC2E54"/>
    <w:rsid w:val="00FC7154"/>
    <w:rsid w:val="00FD19A7"/>
    <w:rsid w:val="00FD3EA7"/>
    <w:rsid w:val="00FE4863"/>
    <w:rsid w:val="00FF0772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73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072F1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"/>
    <w:semiHidden/>
    <w:unhideWhenUsed/>
    <w:qFormat/>
    <w:rsid w:val="00EC6765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765"/>
    <w:pPr>
      <w:tabs>
        <w:tab w:val="center" w:pos="4819"/>
        <w:tab w:val="right" w:pos="9639"/>
      </w:tabs>
    </w:pPr>
  </w:style>
  <w:style w:type="paragraph" w:styleId="a4">
    <w:name w:val="footer"/>
    <w:basedOn w:val="a"/>
    <w:link w:val="a5"/>
    <w:uiPriority w:val="99"/>
    <w:rsid w:val="00743765"/>
    <w:pPr>
      <w:tabs>
        <w:tab w:val="center" w:pos="4819"/>
        <w:tab w:val="right" w:pos="9639"/>
      </w:tabs>
    </w:pPr>
  </w:style>
  <w:style w:type="character" w:styleId="a6">
    <w:name w:val="Hyperlink"/>
    <w:rsid w:val="0025441C"/>
    <w:rPr>
      <w:color w:val="0000FF"/>
      <w:u w:val="single"/>
    </w:rPr>
  </w:style>
  <w:style w:type="table" w:styleId="a7">
    <w:name w:val="Table Grid"/>
    <w:basedOn w:val="a1"/>
    <w:uiPriority w:val="59"/>
    <w:rsid w:val="00254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EC6765"/>
    <w:rPr>
      <w:rFonts w:eastAsia="Calibri"/>
      <w:b/>
      <w:bCs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EC6765"/>
    <w:rPr>
      <w:sz w:val="24"/>
      <w:szCs w:val="24"/>
    </w:rPr>
  </w:style>
  <w:style w:type="paragraph" w:styleId="a8">
    <w:name w:val="List Paragraph"/>
    <w:basedOn w:val="a"/>
    <w:uiPriority w:val="1"/>
    <w:qFormat/>
    <w:rsid w:val="00213A13"/>
    <w:pPr>
      <w:ind w:left="720"/>
      <w:contextualSpacing/>
    </w:pPr>
    <w:rPr>
      <w:lang w:val="ru-RU" w:eastAsia="ru-RU"/>
    </w:rPr>
  </w:style>
  <w:style w:type="paragraph" w:styleId="a9">
    <w:name w:val="Plain Text"/>
    <w:basedOn w:val="a"/>
    <w:link w:val="aa"/>
    <w:uiPriority w:val="99"/>
    <w:unhideWhenUsed/>
    <w:rsid w:val="00B35C85"/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Текст Знак"/>
    <w:link w:val="a9"/>
    <w:uiPriority w:val="99"/>
    <w:rsid w:val="00B35C8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072F1B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1C3C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Balloon Text"/>
    <w:basedOn w:val="a"/>
    <w:link w:val="ac"/>
    <w:semiHidden/>
    <w:unhideWhenUsed/>
    <w:rsid w:val="006810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8103C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8D38-DDBA-4134-9C3B-DAF32E8D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Home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.</dc:creator>
  <cp:lastModifiedBy>RePack by SPecialiST</cp:lastModifiedBy>
  <cp:revision>2</cp:revision>
  <cp:lastPrinted>2011-08-11T14:43:00Z</cp:lastPrinted>
  <dcterms:created xsi:type="dcterms:W3CDTF">2019-08-20T13:22:00Z</dcterms:created>
  <dcterms:modified xsi:type="dcterms:W3CDTF">2019-08-20T13:22:00Z</dcterms:modified>
</cp:coreProperties>
</file>